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A62953" w:rsidRDefault="00474FFC" w:rsidP="003A7B45">
      <w:pPr>
        <w:jc w:val="center"/>
        <w:rPr>
          <w:b/>
        </w:rPr>
      </w:pPr>
      <w:r>
        <w:rPr>
          <w:b/>
        </w:rPr>
        <w:t>La guerra di Piero</w:t>
      </w:r>
    </w:p>
    <w:p w:rsidR="00474FFC" w:rsidRDefault="00474FFC" w:rsidP="00474FFC">
      <w:pPr>
        <w:jc w:val="center"/>
      </w:pPr>
    </w:p>
    <w:p w:rsidR="00474FFC" w:rsidRDefault="00474FFC" w:rsidP="00474FFC">
      <w:pPr>
        <w:jc w:val="center"/>
      </w:pPr>
      <w:r>
        <w:t>Dormi sepolto in un campo di grano</w:t>
      </w:r>
    </w:p>
    <w:p w:rsidR="00474FFC" w:rsidRDefault="00474FFC" w:rsidP="00474FFC">
      <w:pPr>
        <w:jc w:val="center"/>
      </w:pPr>
      <w:r>
        <w:t>Non è la rosa, non è il tulipano</w:t>
      </w:r>
    </w:p>
    <w:p w:rsidR="00474FFC" w:rsidRDefault="00474FFC" w:rsidP="00474FFC">
      <w:pPr>
        <w:jc w:val="center"/>
      </w:pPr>
      <w:r>
        <w:t>Che ti fan veglia dall'ombra dei fossi</w:t>
      </w:r>
    </w:p>
    <w:p w:rsidR="00474FFC" w:rsidRDefault="00474FFC" w:rsidP="00474FFC">
      <w:pPr>
        <w:jc w:val="center"/>
      </w:pPr>
      <w:r>
        <w:t>Ma son mille papaveri rossi</w:t>
      </w:r>
    </w:p>
    <w:p w:rsidR="00474FFC" w:rsidRDefault="00474FFC" w:rsidP="00474FFC">
      <w:pPr>
        <w:jc w:val="center"/>
      </w:pPr>
      <w:r>
        <w:t>Lungo le sponde del mio torrente</w:t>
      </w:r>
    </w:p>
    <w:p w:rsidR="00474FFC" w:rsidRDefault="00474FFC" w:rsidP="00474FFC">
      <w:pPr>
        <w:jc w:val="center"/>
      </w:pPr>
      <w:r>
        <w:t>Voglio che scendano i lucci argentati</w:t>
      </w:r>
    </w:p>
    <w:p w:rsidR="00474FFC" w:rsidRDefault="00474FFC" w:rsidP="00474FFC">
      <w:pPr>
        <w:jc w:val="center"/>
      </w:pPr>
      <w:r>
        <w:t>Non più i cadaveri dei soldati</w:t>
      </w:r>
    </w:p>
    <w:p w:rsidR="00474FFC" w:rsidRDefault="00474FFC" w:rsidP="00474FFC">
      <w:pPr>
        <w:jc w:val="center"/>
      </w:pPr>
      <w:r>
        <w:t>Portati in braccio dalla corrente</w:t>
      </w:r>
    </w:p>
    <w:p w:rsidR="00474FFC" w:rsidRDefault="00474FFC" w:rsidP="00474FFC">
      <w:pPr>
        <w:jc w:val="center"/>
      </w:pPr>
      <w:r>
        <w:t>Così dicevi ed era d'inverno</w:t>
      </w:r>
    </w:p>
    <w:p w:rsidR="00474FFC" w:rsidRDefault="00474FFC" w:rsidP="00474FFC">
      <w:pPr>
        <w:jc w:val="center"/>
      </w:pPr>
      <w:r>
        <w:t>E come gli altri verso l'inferno</w:t>
      </w:r>
    </w:p>
    <w:p w:rsidR="00474FFC" w:rsidRDefault="00474FFC" w:rsidP="00474FFC">
      <w:pPr>
        <w:jc w:val="center"/>
      </w:pPr>
      <w:r>
        <w:t>Te ne vai triste come chi deve</w:t>
      </w:r>
    </w:p>
    <w:p w:rsidR="00474FFC" w:rsidRDefault="00474FFC" w:rsidP="00474FFC">
      <w:pPr>
        <w:jc w:val="center"/>
      </w:pPr>
      <w:r>
        <w:t>Il vento ti sputa in faccia la neve</w:t>
      </w:r>
    </w:p>
    <w:p w:rsidR="00474FFC" w:rsidRDefault="00474FFC" w:rsidP="00474FFC">
      <w:pPr>
        <w:jc w:val="center"/>
      </w:pPr>
      <w:r>
        <w:t>Fermati Piero, fermati adesso</w:t>
      </w:r>
    </w:p>
    <w:p w:rsidR="00474FFC" w:rsidRDefault="00474FFC" w:rsidP="00474FFC">
      <w:pPr>
        <w:jc w:val="center"/>
      </w:pPr>
      <w:r>
        <w:t>Lascia che il vento ti passi un po' addosso</w:t>
      </w:r>
    </w:p>
    <w:p w:rsidR="00474FFC" w:rsidRDefault="00474FFC" w:rsidP="00474FFC">
      <w:pPr>
        <w:jc w:val="center"/>
      </w:pPr>
      <w:r>
        <w:t>Dei morti in battaglia ti porti la voce</w:t>
      </w:r>
    </w:p>
    <w:p w:rsidR="00474FFC" w:rsidRDefault="00474FFC" w:rsidP="00474FFC">
      <w:pPr>
        <w:jc w:val="center"/>
      </w:pPr>
      <w:r>
        <w:t>Chi diede la vita ebbe in cambio una croce</w:t>
      </w:r>
    </w:p>
    <w:p w:rsidR="00474FFC" w:rsidRDefault="00474FFC" w:rsidP="00474FFC">
      <w:pPr>
        <w:jc w:val="center"/>
      </w:pPr>
      <w:r>
        <w:t>Ma tu no lo udisti e il tempo passava</w:t>
      </w:r>
    </w:p>
    <w:p w:rsidR="00EA130D" w:rsidRDefault="00474FFC" w:rsidP="00474FFC">
      <w:pPr>
        <w:jc w:val="center"/>
      </w:pPr>
      <w:r>
        <w:t>Con le stagioni a passo di giava</w:t>
      </w:r>
    </w:p>
    <w:p w:rsidR="00474FFC" w:rsidRDefault="00474FFC" w:rsidP="00474FFC">
      <w:pPr>
        <w:jc w:val="center"/>
      </w:pPr>
      <w:r>
        <w:t>Ed arrivasti a passar la frontiera</w:t>
      </w:r>
    </w:p>
    <w:p w:rsidR="00474FFC" w:rsidRDefault="00474FFC" w:rsidP="00474FFC">
      <w:pPr>
        <w:jc w:val="center"/>
      </w:pPr>
      <w:r>
        <w:t>In un bel giorno di primavera</w:t>
      </w:r>
    </w:p>
    <w:p w:rsidR="00474FFC" w:rsidRDefault="00474FFC" w:rsidP="00474FFC">
      <w:pPr>
        <w:jc w:val="center"/>
      </w:pPr>
      <w:r>
        <w:t>E mentre marciavi con l'anima in spalle</w:t>
      </w:r>
    </w:p>
    <w:p w:rsidR="00474FFC" w:rsidRDefault="00474FFC" w:rsidP="00474FFC">
      <w:pPr>
        <w:jc w:val="center"/>
      </w:pPr>
      <w:r>
        <w:t>Vedesti un uomo in fondo alla valle</w:t>
      </w:r>
    </w:p>
    <w:p w:rsidR="00474FFC" w:rsidRDefault="00474FFC" w:rsidP="00474FFC">
      <w:pPr>
        <w:jc w:val="center"/>
      </w:pPr>
      <w:r>
        <w:t>Che aveva il tuo stesso identico umore</w:t>
      </w:r>
    </w:p>
    <w:p w:rsidR="00474FFC" w:rsidRDefault="00474FFC" w:rsidP="00474FFC">
      <w:pPr>
        <w:jc w:val="center"/>
      </w:pPr>
      <w:r>
        <w:t>Ma la divisa di un altro colore</w:t>
      </w:r>
    </w:p>
    <w:p w:rsidR="00474FFC" w:rsidRDefault="00474FFC" w:rsidP="00474FFC">
      <w:pPr>
        <w:jc w:val="center"/>
      </w:pPr>
      <w:r>
        <w:t>Sparagli Piero, sparagli ora</w:t>
      </w:r>
    </w:p>
    <w:p w:rsidR="00474FFC" w:rsidRDefault="00474FFC" w:rsidP="00474FFC">
      <w:pPr>
        <w:jc w:val="center"/>
      </w:pPr>
      <w:r>
        <w:t>E dopo un colpo sparagli ancora</w:t>
      </w:r>
    </w:p>
    <w:p w:rsidR="00474FFC" w:rsidRDefault="00474FFC" w:rsidP="00474FFC">
      <w:pPr>
        <w:jc w:val="center"/>
      </w:pPr>
      <w:r>
        <w:t>Fino a che tu non lo vedrai esangue</w:t>
      </w:r>
    </w:p>
    <w:p w:rsidR="00474FFC" w:rsidRDefault="00474FFC" w:rsidP="00474FFC">
      <w:pPr>
        <w:jc w:val="center"/>
      </w:pPr>
      <w:r>
        <w:lastRenderedPageBreak/>
        <w:t>Cadere in terra a coprire il suo sangue</w:t>
      </w:r>
    </w:p>
    <w:p w:rsidR="00474FFC" w:rsidRDefault="00474FFC" w:rsidP="00474FFC">
      <w:pPr>
        <w:jc w:val="center"/>
      </w:pPr>
      <w:r>
        <w:t>E se gli sparo in fronte o nel cuore</w:t>
      </w:r>
    </w:p>
    <w:p w:rsidR="00474FFC" w:rsidRDefault="00474FFC" w:rsidP="00474FFC">
      <w:pPr>
        <w:jc w:val="center"/>
      </w:pPr>
      <w:r>
        <w:t>Soltanto il tempo avrà per morire</w:t>
      </w:r>
    </w:p>
    <w:p w:rsidR="00474FFC" w:rsidRDefault="00474FFC" w:rsidP="00474FFC">
      <w:pPr>
        <w:jc w:val="center"/>
      </w:pPr>
      <w:r>
        <w:t>Ma il tempo a me resterà per vedere</w:t>
      </w:r>
    </w:p>
    <w:p w:rsidR="00474FFC" w:rsidRDefault="00474FFC" w:rsidP="00474FFC">
      <w:pPr>
        <w:jc w:val="center"/>
      </w:pPr>
      <w:r>
        <w:t>Vedere gli occhi di un uomo che muore</w:t>
      </w:r>
    </w:p>
    <w:p w:rsidR="00474FFC" w:rsidRDefault="00474FFC" w:rsidP="00474FFC">
      <w:pPr>
        <w:jc w:val="center"/>
      </w:pPr>
      <w:r>
        <w:t>E mentre gli usi questa premura</w:t>
      </w:r>
    </w:p>
    <w:p w:rsidR="00474FFC" w:rsidRDefault="00474FFC" w:rsidP="00474FFC">
      <w:pPr>
        <w:jc w:val="center"/>
      </w:pPr>
      <w:r>
        <w:t>Quello si volta, ti vede e ha paura</w:t>
      </w:r>
    </w:p>
    <w:p w:rsidR="00474FFC" w:rsidRDefault="00474FFC" w:rsidP="00474FFC">
      <w:pPr>
        <w:jc w:val="center"/>
      </w:pPr>
      <w:r>
        <w:t>Ed imbracciata l'artiglieria</w:t>
      </w:r>
    </w:p>
    <w:p w:rsidR="00474FFC" w:rsidRDefault="00474FFC" w:rsidP="00474FFC">
      <w:pPr>
        <w:jc w:val="center"/>
      </w:pPr>
      <w:r>
        <w:t>Non ti ricambia la cortesia</w:t>
      </w:r>
    </w:p>
    <w:p w:rsidR="00474FFC" w:rsidRDefault="00474FFC" w:rsidP="00474FFC">
      <w:pPr>
        <w:jc w:val="center"/>
      </w:pPr>
      <w:r>
        <w:t>Cadesti in terra senza un lamento</w:t>
      </w:r>
    </w:p>
    <w:p w:rsidR="00474FFC" w:rsidRDefault="00474FFC" w:rsidP="00474FFC">
      <w:pPr>
        <w:jc w:val="center"/>
      </w:pPr>
      <w:r>
        <w:t>E ti accorgesti in un solo momento</w:t>
      </w:r>
    </w:p>
    <w:p w:rsidR="00474FFC" w:rsidRDefault="00474FFC" w:rsidP="00474FFC">
      <w:pPr>
        <w:jc w:val="center"/>
      </w:pPr>
      <w:r>
        <w:t>Che il tempo non ti sarebbe bastato</w:t>
      </w:r>
    </w:p>
    <w:p w:rsidR="00474FFC" w:rsidRDefault="00474FFC" w:rsidP="00474FFC">
      <w:pPr>
        <w:jc w:val="center"/>
      </w:pPr>
      <w:r>
        <w:t>A chiedere perdono per ogni peccato</w:t>
      </w:r>
    </w:p>
    <w:p w:rsidR="00474FFC" w:rsidRDefault="00474FFC" w:rsidP="00474FFC">
      <w:pPr>
        <w:jc w:val="center"/>
      </w:pPr>
      <w:r>
        <w:t>Cadesti a terra senza un lamento</w:t>
      </w:r>
    </w:p>
    <w:p w:rsidR="00474FFC" w:rsidRDefault="00474FFC" w:rsidP="00474FFC">
      <w:pPr>
        <w:jc w:val="center"/>
      </w:pPr>
      <w:r>
        <w:t>E ti accorgesti in un solo momento</w:t>
      </w:r>
    </w:p>
    <w:p w:rsidR="00474FFC" w:rsidRDefault="00474FFC" w:rsidP="00474FFC">
      <w:pPr>
        <w:jc w:val="center"/>
      </w:pPr>
      <w:r>
        <w:t>Che la tua vita finiva quel giorno</w:t>
      </w:r>
    </w:p>
    <w:p w:rsidR="00474FFC" w:rsidRDefault="00474FFC" w:rsidP="00474FFC">
      <w:pPr>
        <w:jc w:val="center"/>
      </w:pPr>
      <w:r>
        <w:t>E non ci sarebbe stato un ritorno</w:t>
      </w:r>
    </w:p>
    <w:p w:rsidR="00474FFC" w:rsidRDefault="00474FFC" w:rsidP="00474FFC">
      <w:pPr>
        <w:jc w:val="center"/>
      </w:pPr>
      <w:r>
        <w:t>Ninetta mia, a crepare di maggio</w:t>
      </w:r>
    </w:p>
    <w:p w:rsidR="00474FFC" w:rsidRDefault="00474FFC" w:rsidP="00474FFC">
      <w:pPr>
        <w:jc w:val="center"/>
      </w:pPr>
      <w:r>
        <w:t>Ci vuole tanto, troppo coraggio</w:t>
      </w:r>
    </w:p>
    <w:p w:rsidR="00474FFC" w:rsidRDefault="00474FFC" w:rsidP="00474FFC">
      <w:pPr>
        <w:jc w:val="center"/>
      </w:pPr>
      <w:r>
        <w:t>Ninetta bella, dritto all'inferno</w:t>
      </w:r>
    </w:p>
    <w:p w:rsidR="00474FFC" w:rsidRDefault="00474FFC" w:rsidP="00474FFC">
      <w:pPr>
        <w:jc w:val="center"/>
      </w:pPr>
      <w:r>
        <w:t>Avrei preferito andarci in inverno</w:t>
      </w:r>
    </w:p>
    <w:p w:rsidR="00474FFC" w:rsidRDefault="00474FFC" w:rsidP="00474FFC">
      <w:pPr>
        <w:jc w:val="center"/>
      </w:pPr>
      <w:r>
        <w:t>E mentre il grano ti stava a sentire</w:t>
      </w:r>
    </w:p>
    <w:p w:rsidR="00474FFC" w:rsidRDefault="00474FFC" w:rsidP="00474FFC">
      <w:pPr>
        <w:jc w:val="center"/>
      </w:pPr>
      <w:r>
        <w:t>Dentro alle mani stringevi il fucile</w:t>
      </w:r>
    </w:p>
    <w:p w:rsidR="00474FFC" w:rsidRDefault="00474FFC" w:rsidP="00474FFC">
      <w:pPr>
        <w:jc w:val="center"/>
      </w:pPr>
      <w:r>
        <w:t>Dentro alla bocca stringevi parole</w:t>
      </w:r>
    </w:p>
    <w:p w:rsidR="00474FFC" w:rsidRDefault="00474FFC" w:rsidP="00474FFC">
      <w:pPr>
        <w:jc w:val="center"/>
      </w:pPr>
      <w:r>
        <w:t>Troppo gelate per sciogliersi al sole</w:t>
      </w:r>
    </w:p>
    <w:p w:rsidR="00474FFC" w:rsidRDefault="00474FFC" w:rsidP="00474FFC">
      <w:pPr>
        <w:jc w:val="center"/>
      </w:pPr>
      <w:r>
        <w:t>Dormi sepolto in un campo di grano</w:t>
      </w:r>
    </w:p>
    <w:p w:rsidR="00474FFC" w:rsidRDefault="00474FFC" w:rsidP="00474FFC">
      <w:pPr>
        <w:jc w:val="center"/>
      </w:pPr>
      <w:r>
        <w:t>Non è la rosa, non è il tulipano</w:t>
      </w:r>
    </w:p>
    <w:p w:rsidR="00474FFC" w:rsidRDefault="00474FFC" w:rsidP="00474FFC">
      <w:pPr>
        <w:jc w:val="center"/>
      </w:pPr>
      <w:r>
        <w:t>Che ti fan veglia dall'ombra dei fossi</w:t>
      </w:r>
    </w:p>
    <w:p w:rsidR="00474FFC" w:rsidRDefault="00474FFC" w:rsidP="00474FFC">
      <w:pPr>
        <w:jc w:val="center"/>
      </w:pPr>
      <w:r>
        <w:t>Ma sono mille papaveri rossi</w:t>
      </w:r>
    </w:p>
    <w:p w:rsidR="00474FFC" w:rsidRDefault="00474FFC" w:rsidP="00474FFC">
      <w:pPr>
        <w:jc w:val="center"/>
        <w:rPr>
          <w:b/>
        </w:rPr>
      </w:pPr>
    </w:p>
    <w:p w:rsidR="00474FFC" w:rsidRPr="00474FFC" w:rsidRDefault="00474FFC" w:rsidP="00474FFC">
      <w:pPr>
        <w:jc w:val="center"/>
        <w:rPr>
          <w:b/>
        </w:rPr>
      </w:pPr>
      <w:bookmarkStart w:id="0" w:name="_GoBack"/>
      <w:bookmarkEnd w:id="0"/>
      <w:r w:rsidRPr="00474FFC">
        <w:rPr>
          <w:b/>
        </w:rPr>
        <w:t>Fabrizio De Andrè</w:t>
      </w:r>
    </w:p>
    <w:sectPr w:rsidR="00474FFC" w:rsidRPr="00474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474FFC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B812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2022-03-16T12:58:00Z</dcterms:modified>
</cp:coreProperties>
</file>