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2F3565" w:rsidRDefault="002F3565" w:rsidP="002F3565">
      <w:pPr>
        <w:jc w:val="center"/>
        <w:rPr>
          <w:b/>
        </w:rPr>
      </w:pPr>
      <w:r w:rsidRPr="002F3565">
        <w:rPr>
          <w:b/>
        </w:rPr>
        <w:t>La guerra che verrà</w:t>
      </w:r>
    </w:p>
    <w:p w:rsidR="002F3565" w:rsidRDefault="002F3565" w:rsidP="002F3565">
      <w:pPr>
        <w:jc w:val="center"/>
        <w:rPr>
          <w:b/>
        </w:rPr>
      </w:pPr>
    </w:p>
    <w:p w:rsidR="002F3565" w:rsidRPr="002F3565" w:rsidRDefault="002F3565" w:rsidP="002F3565">
      <w:pPr>
        <w:jc w:val="center"/>
        <w:rPr>
          <w:b/>
        </w:rPr>
      </w:pPr>
    </w:p>
    <w:p w:rsidR="002F3565" w:rsidRDefault="002F3565" w:rsidP="002F3565">
      <w:pPr>
        <w:jc w:val="center"/>
      </w:pPr>
      <w:r>
        <w:t>La guerra che verrà non è la prima.</w:t>
      </w:r>
    </w:p>
    <w:p w:rsidR="002F3565" w:rsidRDefault="002F3565" w:rsidP="002F3565">
      <w:pPr>
        <w:jc w:val="center"/>
      </w:pPr>
      <w:r>
        <w:t>Prima ci sono state altre guerre.</w:t>
      </w:r>
    </w:p>
    <w:p w:rsidR="002F3565" w:rsidRDefault="002F3565" w:rsidP="002F3565">
      <w:pPr>
        <w:jc w:val="center"/>
      </w:pPr>
      <w:r>
        <w:t>Alla fine dell’ultima c’erano vincitori e vinti.</w:t>
      </w:r>
    </w:p>
    <w:p w:rsidR="002F3565" w:rsidRDefault="002F3565" w:rsidP="002F3565">
      <w:pPr>
        <w:jc w:val="center"/>
      </w:pPr>
      <w:r>
        <w:t>Fra i vinti la povera gente faceva la fame.</w:t>
      </w:r>
    </w:p>
    <w:p w:rsidR="002F3565" w:rsidRDefault="002F3565" w:rsidP="002F3565">
      <w:pPr>
        <w:jc w:val="center"/>
      </w:pPr>
      <w:r>
        <w:t>Fra i vincitori faceva la fame la povera gente egualmente.</w:t>
      </w:r>
    </w:p>
    <w:p w:rsidR="002F3565" w:rsidRDefault="002F3565" w:rsidP="002F3565">
      <w:pPr>
        <w:jc w:val="center"/>
      </w:pPr>
    </w:p>
    <w:p w:rsidR="002F3565" w:rsidRDefault="002F3565" w:rsidP="002F3565">
      <w:pPr>
        <w:jc w:val="center"/>
      </w:pPr>
    </w:p>
    <w:p w:rsidR="002F3565" w:rsidRDefault="002F3565" w:rsidP="002F3565">
      <w:pPr>
        <w:jc w:val="center"/>
      </w:pPr>
    </w:p>
    <w:p w:rsidR="00371A1B" w:rsidRPr="002F3565" w:rsidRDefault="002F3565" w:rsidP="002F3565">
      <w:pPr>
        <w:jc w:val="center"/>
        <w:rPr>
          <w:b/>
        </w:rPr>
      </w:pPr>
      <w:r w:rsidRPr="002F3565">
        <w:rPr>
          <w:b/>
        </w:rPr>
        <w:t>Bertolt Brecht</w:t>
      </w:r>
    </w:p>
    <w:p w:rsidR="00EA130D" w:rsidRDefault="00EA130D" w:rsidP="00EA130D">
      <w:pPr>
        <w:jc w:val="center"/>
      </w:pPr>
    </w:p>
    <w:p w:rsidR="00EA130D" w:rsidRDefault="00EA130D" w:rsidP="00EA130D">
      <w:pPr>
        <w:jc w:val="center"/>
      </w:pPr>
      <w:bookmarkStart w:id="0" w:name="_GoBack"/>
      <w:bookmarkEnd w:id="0"/>
    </w:p>
    <w:sectPr w:rsidR="00EA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2F3565"/>
    <w:rsid w:val="00371A1B"/>
    <w:rsid w:val="003A7B45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59D7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2022-03-16T12:44:00Z</dcterms:modified>
</cp:coreProperties>
</file>